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A4EFB6" w14:textId="77777777" w:rsidR="00D43DFD" w:rsidRDefault="00D43DFD"/>
    <w:p w14:paraId="2F8CD729" w14:textId="78B8E669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789DC64D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492702A8" w14:textId="58E6C64D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bookmarkStart w:id="0" w:name="_GoBack"/>
            <w:proofErr w:type="spellStart"/>
            <w:r w:rsidR="00A004CB" w:rsidRPr="00A004CB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Διαδραστική</w:t>
            </w:r>
            <w:proofErr w:type="spellEnd"/>
            <w:r w:rsidR="00A004CB" w:rsidRPr="00A004CB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οθόνη αφής</w:t>
            </w:r>
            <w:bookmarkEnd w:id="0"/>
          </w:p>
        </w:tc>
      </w:tr>
      <w:tr w:rsidR="008D329F" w:rsidRPr="008D329F" w14:paraId="1B852B8D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57CD634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D662C1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53B6B9B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3FF540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5488E3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12D7F126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EE489F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08D254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1DC64F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F19625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BDDB0E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60F683D6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014AFBE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34AD754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D78E16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16C5C7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523FEE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63AF8CC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6C2C911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04C806B7" w14:textId="000A4D3A" w:rsidR="008D329F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Ελάχιστες</w:t>
            </w:r>
            <w:r w:rsidRPr="002D03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προδιαγραφές</w:t>
            </w:r>
            <w:r w:rsidRPr="002D03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Τύπος</w:t>
            </w:r>
            <w:r w:rsidRPr="002D03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2D0380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Viewsonic</w:t>
            </w:r>
            <w:proofErr w:type="spellEnd"/>
            <w:r w:rsidRPr="002D03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2D0380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IFP</w:t>
            </w:r>
            <w:r w:rsidRPr="002D03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6533-</w:t>
            </w:r>
            <w:r w:rsidRPr="002D0380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G</w:t>
            </w:r>
            <w:r w:rsidRPr="002D03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4</w:t>
            </w:r>
            <w:r w:rsidRPr="002D0380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K</w:t>
            </w:r>
            <w:r w:rsidRPr="002D03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2D0380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Interactive</w:t>
            </w:r>
            <w:r w:rsidRPr="002D03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2D0380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Display</w:t>
            </w:r>
            <w:r w:rsidRPr="002D03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ή καλύτερο</w:t>
            </w:r>
          </w:p>
        </w:tc>
        <w:tc>
          <w:tcPr>
            <w:tcW w:w="1080" w:type="dxa"/>
            <w:vAlign w:val="center"/>
            <w:hideMark/>
          </w:tcPr>
          <w:p w14:paraId="08B653A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5B3F7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43812E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F3CDB33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3F6776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7F43E9B5" w14:textId="363F6AAD" w:rsidR="008D329F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Μέγεθος οθόνης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65”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ή μεγαλύτερο</w:t>
            </w:r>
          </w:p>
        </w:tc>
        <w:tc>
          <w:tcPr>
            <w:tcW w:w="1080" w:type="dxa"/>
            <w:vAlign w:val="center"/>
            <w:hideMark/>
          </w:tcPr>
          <w:p w14:paraId="6B69C0E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31A83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B3C9C1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02A41561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7CB1F9E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52CC4272" w14:textId="7E30BE9B" w:rsidR="008D329F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Αριθμός σημείων οθόνης: </w:t>
            </w:r>
            <w:r w:rsidRPr="002D03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40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ή περισσότερα</w:t>
            </w:r>
          </w:p>
        </w:tc>
        <w:tc>
          <w:tcPr>
            <w:tcW w:w="1080" w:type="dxa"/>
            <w:vAlign w:val="center"/>
            <w:hideMark/>
          </w:tcPr>
          <w:p w14:paraId="011DE64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317397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D04224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4B7F6497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6BD4C8F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5D2E4AFA" w14:textId="0E682FD6" w:rsidR="008D329F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Τύπος πάνελ: </w:t>
            </w:r>
            <w:r w:rsidRPr="002D03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Μονάδα TFT LCD με οπίσθιο φωτισμό DLED</w:t>
            </w:r>
          </w:p>
        </w:tc>
        <w:tc>
          <w:tcPr>
            <w:tcW w:w="1080" w:type="dxa"/>
            <w:vAlign w:val="center"/>
            <w:hideMark/>
          </w:tcPr>
          <w:p w14:paraId="53FF3F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241384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B19E5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01DC896D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7142D19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2B706F4B" w14:textId="42B1D37B" w:rsidR="008D329F" w:rsidRPr="008D329F" w:rsidRDefault="002D038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Ανάλυση οθόνης: </w:t>
            </w:r>
            <w:r w:rsidRPr="002D0380">
              <w:rPr>
                <w:lang w:val="el-GR"/>
              </w:rPr>
              <w:t xml:space="preserve">4Κ </w:t>
            </w:r>
            <w:r>
              <w:t>UHD</w:t>
            </w:r>
            <w:r w:rsidRPr="002D0380">
              <w:rPr>
                <w:lang w:val="el-GR"/>
              </w:rPr>
              <w:t xml:space="preserve"> 3840</w:t>
            </w:r>
            <w:r>
              <w:t>x</w:t>
            </w:r>
            <w:r w:rsidRPr="002D0380">
              <w:rPr>
                <w:lang w:val="el-GR"/>
              </w:rPr>
              <w:t xml:space="preserve">2160 </w:t>
            </w:r>
            <w:r>
              <w:t>pixels</w:t>
            </w:r>
            <w:r w:rsidRPr="002D0380">
              <w:rPr>
                <w:lang w:val="el-GR"/>
              </w:rPr>
              <w:t xml:space="preserve"> </w:t>
            </w:r>
            <w:r>
              <w:rPr>
                <w:lang w:val="el-GR"/>
              </w:rPr>
              <w:t>ή μεγαλύτερη</w:t>
            </w:r>
          </w:p>
        </w:tc>
        <w:tc>
          <w:tcPr>
            <w:tcW w:w="1080" w:type="dxa"/>
            <w:vAlign w:val="center"/>
            <w:hideMark/>
          </w:tcPr>
          <w:p w14:paraId="136A627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34F6CD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90FE54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09C4B5AD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490D4E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434414CF" w14:textId="261C87A1" w:rsidR="008D329F" w:rsidRPr="008D329F" w:rsidRDefault="002D038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Προ-εγκατεστημένο λειτουργικό σύστημα: </w:t>
            </w:r>
            <w:r>
              <w:t>Android</w:t>
            </w:r>
            <w:r w:rsidRPr="002D0380">
              <w:rPr>
                <w:lang w:val="el-GR"/>
              </w:rPr>
              <w:t xml:space="preserve"> 13.0</w:t>
            </w:r>
            <w:r>
              <w:rPr>
                <w:lang w:val="el-GR"/>
              </w:rPr>
              <w:t xml:space="preserve"> ή νεότερο</w:t>
            </w:r>
          </w:p>
        </w:tc>
        <w:tc>
          <w:tcPr>
            <w:tcW w:w="1080" w:type="dxa"/>
            <w:vAlign w:val="center"/>
            <w:hideMark/>
          </w:tcPr>
          <w:p w14:paraId="25DF1BD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B3BB8B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D29DB0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2D0380" w:rsidRPr="002D0380" w14:paraId="6020281D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5E40503D" w14:textId="6177755F" w:rsidR="002D0380" w:rsidRPr="008D329F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64532FCA" w14:textId="57E61F76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Επεξεργαστής</w:t>
            </w:r>
            <w:r w:rsidRPr="002D03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Pr="002D0380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Quad</w:t>
            </w:r>
            <w:r w:rsidRPr="002D03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-</w:t>
            </w:r>
            <w:r w:rsidRPr="002D0380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core</w:t>
            </w:r>
            <w:r w:rsidRPr="002D03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2D0380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ARM</w:t>
            </w:r>
            <w:r w:rsidRPr="002D03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2D0380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Cortex</w:t>
            </w:r>
            <w:r w:rsidRPr="002D03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(</w:t>
            </w:r>
            <w:r w:rsidRPr="002D0380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A</w:t>
            </w:r>
            <w:r w:rsidRPr="002D03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55*4)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ή καλύτερος</w:t>
            </w:r>
          </w:p>
        </w:tc>
        <w:tc>
          <w:tcPr>
            <w:tcW w:w="1080" w:type="dxa"/>
            <w:vAlign w:val="center"/>
          </w:tcPr>
          <w:p w14:paraId="665D4D58" w14:textId="229F81DB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246D1791" w14:textId="77777777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082DCD0D" w14:textId="77777777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D0380" w:rsidRPr="002D0380" w14:paraId="769AACA3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48B16C63" w14:textId="5C45719E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  <w:vAlign w:val="center"/>
          </w:tcPr>
          <w:p w14:paraId="5997FCD0" w14:textId="55D906DA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Σκληρός δίσκος: </w:t>
            </w:r>
            <w:r>
              <w:t>SSD</w:t>
            </w:r>
            <w:r w:rsidRPr="002D0380">
              <w:rPr>
                <w:lang w:val="el-GR"/>
              </w:rPr>
              <w:t xml:space="preserve"> 128</w:t>
            </w:r>
            <w:r>
              <w:t>GB</w:t>
            </w:r>
            <w:r>
              <w:rPr>
                <w:lang w:val="el-GR"/>
              </w:rPr>
              <w:t xml:space="preserve"> ή μεγαλύτερος</w:t>
            </w:r>
          </w:p>
        </w:tc>
        <w:tc>
          <w:tcPr>
            <w:tcW w:w="1080" w:type="dxa"/>
            <w:vAlign w:val="center"/>
          </w:tcPr>
          <w:p w14:paraId="36CA9227" w14:textId="09ECF282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1455ACCD" w14:textId="77777777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35D2E4A7" w14:textId="77777777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D0380" w:rsidRPr="002D0380" w14:paraId="19773F58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13F52CD9" w14:textId="62200D9C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261" w:type="dxa"/>
            <w:vAlign w:val="center"/>
          </w:tcPr>
          <w:p w14:paraId="3FC64E88" w14:textId="34D4BB6C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Μνήμη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RAM</w:t>
            </w:r>
            <w:r w:rsidRPr="002D03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Pr="002D0380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DDR</w:t>
            </w:r>
            <w:r w:rsidRPr="002D03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4, 8</w:t>
            </w:r>
            <w:r w:rsidRPr="002D0380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GB</w:t>
            </w:r>
            <w:r w:rsidRPr="002D03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ή μεγαλύτερη</w:t>
            </w:r>
            <w:r w:rsidRPr="002D03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5BF9F1C" w14:textId="2891F596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1347B7A3" w14:textId="77777777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415CA01D" w14:textId="77777777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D0380" w:rsidRPr="002D0380" w14:paraId="61A79782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64C0D0FA" w14:textId="1A520D0A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261" w:type="dxa"/>
            <w:vAlign w:val="center"/>
          </w:tcPr>
          <w:p w14:paraId="541DE754" w14:textId="36215251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Χρόνος απόκρισης: 8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ms</w:t>
            </w:r>
            <w:proofErr w:type="spellEnd"/>
            <w:r w:rsidRPr="002D03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ή μικρότερος</w:t>
            </w:r>
          </w:p>
        </w:tc>
        <w:tc>
          <w:tcPr>
            <w:tcW w:w="1080" w:type="dxa"/>
            <w:vAlign w:val="center"/>
          </w:tcPr>
          <w:p w14:paraId="1A40598F" w14:textId="6E921011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31B886D6" w14:textId="77777777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0F1988F3" w14:textId="77777777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D0380" w:rsidRPr="002D0380" w14:paraId="257BB336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098B179B" w14:textId="552485B1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11</w:t>
            </w:r>
          </w:p>
        </w:tc>
        <w:tc>
          <w:tcPr>
            <w:tcW w:w="3261" w:type="dxa"/>
            <w:vAlign w:val="center"/>
          </w:tcPr>
          <w:p w14:paraId="38155C91" w14:textId="2FCD3A59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Τυπική αντίθεση: 5000:1 ή μεγαλύτερη</w:t>
            </w:r>
          </w:p>
        </w:tc>
        <w:tc>
          <w:tcPr>
            <w:tcW w:w="1080" w:type="dxa"/>
            <w:vAlign w:val="center"/>
          </w:tcPr>
          <w:p w14:paraId="268CF68D" w14:textId="32B3D3B2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08DB4AD4" w14:textId="77777777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5FD2650E" w14:textId="77777777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D0380" w:rsidRPr="002D0380" w14:paraId="374F685B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31DA6796" w14:textId="528BBFBD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12</w:t>
            </w:r>
          </w:p>
        </w:tc>
        <w:tc>
          <w:tcPr>
            <w:tcW w:w="3261" w:type="dxa"/>
            <w:vAlign w:val="center"/>
          </w:tcPr>
          <w:p w14:paraId="22C4ADF3" w14:textId="273D71E7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Διάρκεια ζωής οπίσθιου φωτισμού: 50.000 ώρες ή περισσότερο</w:t>
            </w:r>
          </w:p>
        </w:tc>
        <w:tc>
          <w:tcPr>
            <w:tcW w:w="1080" w:type="dxa"/>
            <w:vAlign w:val="center"/>
          </w:tcPr>
          <w:p w14:paraId="6E520F8D" w14:textId="13DA7D80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5D2B90FA" w14:textId="77777777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6B65B14B" w14:textId="77777777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D0380" w:rsidRPr="002D0380" w14:paraId="3E8EBADC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10416AA5" w14:textId="596F6594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13</w:t>
            </w:r>
          </w:p>
        </w:tc>
        <w:tc>
          <w:tcPr>
            <w:tcW w:w="3261" w:type="dxa"/>
            <w:vAlign w:val="center"/>
          </w:tcPr>
          <w:p w14:paraId="38A5061F" w14:textId="449F1433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Εγκατεστημένες εφαρμογές: </w:t>
            </w:r>
            <w:r>
              <w:t>software</w:t>
            </w:r>
            <w:r w:rsidRPr="002D0380">
              <w:rPr>
                <w:lang w:val="el-GR"/>
              </w:rPr>
              <w:t xml:space="preserve"> </w:t>
            </w:r>
            <w:proofErr w:type="spellStart"/>
            <w:r w:rsidRPr="002D0380">
              <w:rPr>
                <w:lang w:val="el-GR"/>
              </w:rPr>
              <w:t>λευκοπίνακα</w:t>
            </w:r>
            <w:proofErr w:type="spellEnd"/>
            <w:r w:rsidRPr="002D0380">
              <w:rPr>
                <w:lang w:val="el-GR"/>
              </w:rPr>
              <w:t xml:space="preserve"> </w:t>
            </w:r>
            <w:r>
              <w:t>Whiteboard</w:t>
            </w:r>
            <w:r w:rsidRPr="002D0380">
              <w:rPr>
                <w:lang w:val="el-GR"/>
              </w:rPr>
              <w:t xml:space="preserve">, </w:t>
            </w:r>
            <w:r>
              <w:t>Internet</w:t>
            </w:r>
            <w:r w:rsidRPr="002D0380">
              <w:rPr>
                <w:lang w:val="el-GR"/>
              </w:rPr>
              <w:t xml:space="preserve"> </w:t>
            </w:r>
            <w:r>
              <w:t>Browsers</w:t>
            </w:r>
            <w:r w:rsidRPr="002D0380">
              <w:rPr>
                <w:lang w:val="el-GR"/>
              </w:rPr>
              <w:t xml:space="preserve">, Εφαρμογές για </w:t>
            </w:r>
            <w:r>
              <w:t>Casting</w:t>
            </w:r>
            <w:r w:rsidRPr="002D0380">
              <w:rPr>
                <w:lang w:val="el-GR"/>
              </w:rPr>
              <w:t xml:space="preserve"> και </w:t>
            </w:r>
            <w:r>
              <w:t>Screen</w:t>
            </w:r>
            <w:r w:rsidRPr="002D0380">
              <w:rPr>
                <w:lang w:val="el-GR"/>
              </w:rPr>
              <w:t xml:space="preserve"> </w:t>
            </w:r>
            <w:r>
              <w:t>Mirroring</w:t>
            </w:r>
            <w:r w:rsidRPr="002D0380">
              <w:rPr>
                <w:lang w:val="el-GR"/>
              </w:rPr>
              <w:t xml:space="preserve"> </w:t>
            </w:r>
            <w:r>
              <w:rPr>
                <w:lang w:val="el-GR"/>
              </w:rPr>
              <w:t>ή ισοδύναμες</w:t>
            </w:r>
          </w:p>
        </w:tc>
        <w:tc>
          <w:tcPr>
            <w:tcW w:w="1080" w:type="dxa"/>
            <w:vAlign w:val="center"/>
          </w:tcPr>
          <w:p w14:paraId="2DE8A65C" w14:textId="307872CC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5142DBC1" w14:textId="77777777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0CF56E22" w14:textId="77777777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D0380" w:rsidRPr="002D0380" w14:paraId="6EF57F9F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4D8DADF7" w14:textId="7402038B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14</w:t>
            </w:r>
          </w:p>
        </w:tc>
        <w:tc>
          <w:tcPr>
            <w:tcW w:w="3261" w:type="dxa"/>
            <w:vAlign w:val="center"/>
          </w:tcPr>
          <w:p w14:paraId="4F57B213" w14:textId="496BDF86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Ενσωματωμένα ηχεία: 2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x</w:t>
            </w:r>
            <w:r w:rsidRPr="002D03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40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W</w:t>
            </w:r>
            <w:r w:rsidRPr="002D03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ή μεγαλύτερα</w:t>
            </w:r>
          </w:p>
        </w:tc>
        <w:tc>
          <w:tcPr>
            <w:tcW w:w="1080" w:type="dxa"/>
            <w:vAlign w:val="center"/>
          </w:tcPr>
          <w:p w14:paraId="72575878" w14:textId="3C7006DD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1BE9DE12" w14:textId="77777777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75F9105C" w14:textId="77777777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D0380" w:rsidRPr="002D0380" w14:paraId="2A247365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15DDF3E4" w14:textId="65E2C900" w:rsid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15</w:t>
            </w:r>
          </w:p>
        </w:tc>
        <w:tc>
          <w:tcPr>
            <w:tcW w:w="3261" w:type="dxa"/>
            <w:vAlign w:val="center"/>
          </w:tcPr>
          <w:p w14:paraId="7EE234BC" w14:textId="7E7B41F7" w:rsidR="002D0380" w:rsidRDefault="002D038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Μαγνητικά πενάκια ή ισοδύναμα</w:t>
            </w:r>
          </w:p>
        </w:tc>
        <w:tc>
          <w:tcPr>
            <w:tcW w:w="1080" w:type="dxa"/>
            <w:vAlign w:val="center"/>
          </w:tcPr>
          <w:p w14:paraId="470E185E" w14:textId="17DE9B99" w:rsidR="002D0380" w:rsidRDefault="002D038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02C9A299" w14:textId="77777777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0C6F6FE6" w14:textId="77777777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D0380" w:rsidRPr="002D0380" w14:paraId="45095318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3C59E762" w14:textId="7C2E8057" w:rsid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16</w:t>
            </w:r>
          </w:p>
        </w:tc>
        <w:tc>
          <w:tcPr>
            <w:tcW w:w="3261" w:type="dxa"/>
            <w:vAlign w:val="center"/>
          </w:tcPr>
          <w:p w14:paraId="600E64A1" w14:textId="49719F58" w:rsidR="002D0380" w:rsidRDefault="002D038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2D03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Αντι</w:t>
            </w:r>
            <w:proofErr w:type="spellEnd"/>
            <w:r w:rsidRPr="002D03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-θαμβωτική επίστρωση, ανθεκτική σε γρατζουνιές (σκληρότητα 7H) - 4mm </w:t>
            </w:r>
            <w:proofErr w:type="spellStart"/>
            <w:r w:rsidRPr="002D03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tempered</w:t>
            </w:r>
            <w:proofErr w:type="spellEnd"/>
            <w:r w:rsidRPr="002D03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2D038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glass</w:t>
            </w:r>
            <w:proofErr w:type="spellEnd"/>
          </w:p>
        </w:tc>
        <w:tc>
          <w:tcPr>
            <w:tcW w:w="1080" w:type="dxa"/>
            <w:vAlign w:val="center"/>
          </w:tcPr>
          <w:p w14:paraId="23376003" w14:textId="4A5C7319" w:rsidR="002D0380" w:rsidRDefault="002D038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1E6B1FAB" w14:textId="77777777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0EAAAF07" w14:textId="77777777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D0380" w:rsidRPr="002D0380" w14:paraId="1082267A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793D68E9" w14:textId="5772B056" w:rsid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17</w:t>
            </w:r>
          </w:p>
        </w:tc>
        <w:tc>
          <w:tcPr>
            <w:tcW w:w="3261" w:type="dxa"/>
            <w:vAlign w:val="center"/>
          </w:tcPr>
          <w:p w14:paraId="43EEA9A1" w14:textId="4691A751" w:rsidR="002D0380" w:rsidRDefault="002D038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Εγγύηση κατασκευαστή: </w:t>
            </w:r>
            <w:r w:rsidR="00ED2A7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έτη ή μεγαλύτερη, στο χώρο του χρήστη </w:t>
            </w:r>
          </w:p>
        </w:tc>
        <w:tc>
          <w:tcPr>
            <w:tcW w:w="1080" w:type="dxa"/>
            <w:vAlign w:val="center"/>
          </w:tcPr>
          <w:p w14:paraId="35EE7069" w14:textId="76101B64" w:rsidR="002D0380" w:rsidRDefault="002D038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175B4DB4" w14:textId="77777777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24C0B8E6" w14:textId="77777777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D0380" w:rsidRPr="002D0380" w14:paraId="2814A845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39F1678B" w14:textId="5370DE62" w:rsid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18</w:t>
            </w:r>
          </w:p>
        </w:tc>
        <w:tc>
          <w:tcPr>
            <w:tcW w:w="3261" w:type="dxa"/>
            <w:vAlign w:val="center"/>
          </w:tcPr>
          <w:p w14:paraId="7D1E1223" w14:textId="295F168A" w:rsidR="002D0380" w:rsidRDefault="002D038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Παρελκόμενα: </w:t>
            </w:r>
            <w:r w:rsidR="00A004CB" w:rsidRPr="00A004C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1 καλώδιο τροφοδοσίας 3m, Τηλεχειριστήριο, Καλώδιο USB 3m, 2 x στυλό αφής, Βιβλίο οδηγιών, Προσαρμογέας RS232, Σφιγκτήρες και βίδες, Camera </w:t>
            </w:r>
            <w:proofErr w:type="spellStart"/>
            <w:r w:rsidR="00A004CB" w:rsidRPr="00A004C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plate</w:t>
            </w:r>
            <w:proofErr w:type="spellEnd"/>
            <w:r w:rsidR="00A004CB" w:rsidRPr="00A004C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 Καλώδιο HDMI 3m</w:t>
            </w:r>
          </w:p>
        </w:tc>
        <w:tc>
          <w:tcPr>
            <w:tcW w:w="1080" w:type="dxa"/>
            <w:vAlign w:val="center"/>
          </w:tcPr>
          <w:p w14:paraId="05AAD655" w14:textId="23E7AC07" w:rsidR="002D0380" w:rsidRDefault="00A004C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05ED3A0C" w14:textId="77777777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78D8968D" w14:textId="77777777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14:paraId="56D82357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A7A534F" w14:textId="21E31207" w:rsidR="008D329F" w:rsidRPr="008D329F" w:rsidRDefault="00A004C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19</w:t>
            </w:r>
          </w:p>
        </w:tc>
        <w:tc>
          <w:tcPr>
            <w:tcW w:w="3261" w:type="dxa"/>
            <w:vAlign w:val="center"/>
          </w:tcPr>
          <w:p w14:paraId="21DAF70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6842E47C" w14:textId="6EDC4C67" w:rsidR="008D329F" w:rsidRPr="006D022F" w:rsidRDefault="00A004C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</w:t>
            </w:r>
            <w:r w:rsidR="006D022F">
              <w:rPr>
                <w:rFonts w:ascii="Tahoma" w:hAnsi="Tahoma" w:cs="Tahoma"/>
                <w:sz w:val="18"/>
                <w:szCs w:val="18"/>
                <w:lang w:val="en-US" w:eastAsia="el-GR"/>
              </w:rPr>
              <w:t xml:space="preserve"> </w:t>
            </w:r>
            <w:proofErr w:type="spellStart"/>
            <w:r w:rsidR="006D022F">
              <w:rPr>
                <w:rFonts w:ascii="Tahoma" w:hAnsi="Tahoma" w:cs="Tahoma"/>
                <w:sz w:val="18"/>
                <w:szCs w:val="18"/>
                <w:lang w:val="el-GR" w:eastAsia="el-GR"/>
              </w:rPr>
              <w:t>τμχ</w:t>
            </w:r>
            <w:proofErr w:type="spellEnd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944644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FC8D6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3CD09C8B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sectPr w:rsidR="008D329F" w:rsidRP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2D0380"/>
    <w:rsid w:val="0036438C"/>
    <w:rsid w:val="006D022F"/>
    <w:rsid w:val="006D143F"/>
    <w:rsid w:val="007C3968"/>
    <w:rsid w:val="008D329F"/>
    <w:rsid w:val="009A6F68"/>
    <w:rsid w:val="00A004CB"/>
    <w:rsid w:val="00A8603B"/>
    <w:rsid w:val="00C75F48"/>
    <w:rsid w:val="00D43DFD"/>
    <w:rsid w:val="00ED2A74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1FA00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54C6653A</Template>
  <TotalTime>1</TotalTime>
  <Pages>1</Pages>
  <Words>231</Words>
  <Characters>1249</Characters>
  <Application>Microsoft Office Word</Application>
  <DocSecurity>0</DocSecurity>
  <Lines>10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VALIANATOU MARIA</cp:lastModifiedBy>
  <cp:revision>3</cp:revision>
  <dcterms:created xsi:type="dcterms:W3CDTF">2025-10-07T10:25:00Z</dcterms:created>
  <dcterms:modified xsi:type="dcterms:W3CDTF">2025-10-07T10:26:00Z</dcterms:modified>
</cp:coreProperties>
</file>